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D06" w:rsidRDefault="00A20D06" w:rsidP="00A20D06"/>
    <w:p w:rsidR="00A20D06" w:rsidRPr="001B2CC4" w:rsidRDefault="00A20D06" w:rsidP="00A20D06">
      <w:pPr>
        <w:rPr>
          <w:b/>
          <w:sz w:val="28"/>
          <w:szCs w:val="28"/>
          <w:u w:val="single"/>
        </w:rPr>
      </w:pPr>
      <w:smartTag w:uri="urn:schemas-microsoft-com:office:smarttags" w:element="City">
        <w:r w:rsidRPr="001B2CC4">
          <w:rPr>
            <w:b/>
            <w:sz w:val="28"/>
            <w:szCs w:val="28"/>
            <w:u w:val="single"/>
          </w:rPr>
          <w:t>Hoover</w:t>
        </w:r>
      </w:smartTag>
      <w:r w:rsidRPr="001B2CC4">
        <w:rPr>
          <w:b/>
          <w:sz w:val="28"/>
          <w:szCs w:val="28"/>
          <w:u w:val="single"/>
        </w:rPr>
        <w:t xml:space="preserve"> and </w:t>
      </w:r>
      <w:smartTag w:uri="urn:schemas-microsoft-com:office:smarttags" w:element="place">
        <w:r w:rsidRPr="001B2CC4">
          <w:rPr>
            <w:b/>
            <w:sz w:val="28"/>
            <w:szCs w:val="28"/>
            <w:u w:val="single"/>
          </w:rPr>
          <w:t>Roosevelt</w:t>
        </w:r>
      </w:smartTag>
      <w:r w:rsidRPr="001B2CC4">
        <w:rPr>
          <w:b/>
          <w:sz w:val="28"/>
          <w:szCs w:val="28"/>
          <w:u w:val="single"/>
        </w:rPr>
        <w:t xml:space="preserve">: </w:t>
      </w:r>
    </w:p>
    <w:p w:rsidR="00A20D06" w:rsidRDefault="00A20D06" w:rsidP="00A20D06">
      <w:pPr>
        <w:rPr>
          <w:b/>
          <w:u w:val="single"/>
        </w:rPr>
      </w:pPr>
    </w:p>
    <w:p w:rsidR="00A20D06" w:rsidRPr="001B2CC4" w:rsidRDefault="00A20D06" w:rsidP="00A20D06">
      <w:pPr>
        <w:rPr>
          <w:b/>
          <w:u w:val="single"/>
        </w:rPr>
      </w:pPr>
      <w:r>
        <w:tab/>
        <w:t>Describe their backgrounds. What types of jobs did they have? How do you think their backgrounds and life experiences contributed to their way of thinking?</w:t>
      </w:r>
    </w:p>
    <w:p w:rsidR="00A20D06" w:rsidRDefault="00A20D06" w:rsidP="00A20D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A20D06" w:rsidTr="004F2B49">
        <w:tc>
          <w:tcPr>
            <w:tcW w:w="4788" w:type="dxa"/>
          </w:tcPr>
          <w:p w:rsidR="00A20D06" w:rsidRDefault="00A20D06" w:rsidP="004F2B49">
            <w:pPr>
              <w:jc w:val="center"/>
            </w:pPr>
            <w:r>
              <w:t>Hoover p. 690</w:t>
            </w:r>
          </w:p>
        </w:tc>
        <w:tc>
          <w:tcPr>
            <w:tcW w:w="4788" w:type="dxa"/>
          </w:tcPr>
          <w:p w:rsidR="00A20D06" w:rsidRDefault="00A20D06" w:rsidP="004F2B49">
            <w:pPr>
              <w:jc w:val="center"/>
            </w:pPr>
            <w:smartTag w:uri="urn:schemas-microsoft-com:office:smarttags" w:element="place">
              <w:r>
                <w:t>Roosevelt</w:t>
              </w:r>
            </w:smartTag>
            <w:r>
              <w:t xml:space="preserve"> p. 700</w:t>
            </w:r>
          </w:p>
        </w:tc>
      </w:tr>
      <w:tr w:rsidR="00A20D06" w:rsidTr="004F2B49">
        <w:tc>
          <w:tcPr>
            <w:tcW w:w="4788" w:type="dxa"/>
          </w:tcPr>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p w:rsidR="00A20D06" w:rsidRDefault="00A20D06" w:rsidP="00A20D06"/>
        </w:tc>
        <w:tc>
          <w:tcPr>
            <w:tcW w:w="4788" w:type="dxa"/>
          </w:tcPr>
          <w:p w:rsidR="00A20D06" w:rsidRDefault="00A20D06" w:rsidP="00A20D06"/>
          <w:p w:rsidR="00A20D06" w:rsidRDefault="00A20D06" w:rsidP="00A20D06"/>
          <w:p w:rsidR="00A20D06" w:rsidRDefault="00A20D06" w:rsidP="00A20D06"/>
        </w:tc>
      </w:tr>
    </w:tbl>
    <w:p w:rsidR="00A20D06" w:rsidRDefault="00A20D06" w:rsidP="00A20D06"/>
    <w:p w:rsidR="00A20D06" w:rsidRDefault="00A20D06" w:rsidP="00A20D06"/>
    <w:p w:rsidR="00A20D06" w:rsidRDefault="008F6E7A" w:rsidP="00A20D06">
      <w:pPr>
        <w:rPr>
          <w:u w:val="single"/>
        </w:rPr>
      </w:pPr>
      <w:r>
        <w:rPr>
          <w:u w:val="single"/>
        </w:rPr>
        <w:t xml:space="preserve">Hoover </w:t>
      </w:r>
      <w:r w:rsidR="00A20D06" w:rsidRPr="001B2CC4">
        <w:rPr>
          <w:u w:val="single"/>
        </w:rPr>
        <w:t>as President:</w:t>
      </w: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A20D06" w:rsidRDefault="00A20D06" w:rsidP="00A20D06">
      <w:pPr>
        <w:rPr>
          <w:u w:val="single"/>
        </w:rPr>
      </w:pPr>
      <w:smartTag w:uri="urn:schemas-microsoft-com:office:smarttags" w:element="place">
        <w:r>
          <w:rPr>
            <w:u w:val="single"/>
          </w:rPr>
          <w:t>Roosevelt</w:t>
        </w:r>
      </w:smartTag>
      <w:r>
        <w:rPr>
          <w:u w:val="single"/>
        </w:rPr>
        <w:t>’s plan as President:</w:t>
      </w:r>
    </w:p>
    <w:p w:rsidR="00A20D06" w:rsidRDefault="00A20D06" w:rsidP="00A20D06">
      <w:pPr>
        <w:rPr>
          <w:u w:val="single"/>
        </w:rPr>
      </w:pPr>
    </w:p>
    <w:p w:rsidR="00A20D06" w:rsidRDefault="00A20D06" w:rsidP="00A20D06">
      <w:pPr>
        <w:rPr>
          <w:u w:val="single"/>
        </w:rPr>
      </w:pPr>
    </w:p>
    <w:p w:rsidR="00A20D06" w:rsidRDefault="00A20D06" w:rsidP="00A20D06">
      <w:pPr>
        <w:rPr>
          <w:u w:val="single"/>
        </w:rPr>
      </w:pPr>
    </w:p>
    <w:p w:rsidR="008F6E7A" w:rsidRDefault="008F6E7A" w:rsidP="00A20D06">
      <w:pPr>
        <w:rPr>
          <w:u w:val="single"/>
        </w:rPr>
      </w:pPr>
    </w:p>
    <w:p w:rsidR="008F6E7A" w:rsidRDefault="008F6E7A" w:rsidP="00A20D06">
      <w:pPr>
        <w:rPr>
          <w:u w:val="single"/>
        </w:rPr>
      </w:pPr>
    </w:p>
    <w:p w:rsidR="008F6E7A" w:rsidRDefault="008F6E7A" w:rsidP="00A20D06">
      <w:pPr>
        <w:rPr>
          <w:u w:val="single"/>
        </w:rPr>
      </w:pPr>
    </w:p>
    <w:p w:rsidR="008F6E7A" w:rsidRDefault="008F6E7A" w:rsidP="00A20D06">
      <w:pPr>
        <w:rPr>
          <w:u w:val="single"/>
        </w:rPr>
      </w:pPr>
    </w:p>
    <w:p w:rsidR="00A20D06" w:rsidRDefault="00A20D06" w:rsidP="00A20D06">
      <w:pPr>
        <w:rPr>
          <w:u w:val="single"/>
        </w:rPr>
      </w:pPr>
    </w:p>
    <w:p w:rsidR="00A20D06" w:rsidRDefault="00A20D06" w:rsidP="00A20D06">
      <w:pPr>
        <w:rPr>
          <w:u w:val="single"/>
        </w:rPr>
      </w:pPr>
      <w:r>
        <w:rPr>
          <w:u w:val="single"/>
        </w:rPr>
        <w:t>Quotes: Mark up and analyze</w:t>
      </w:r>
    </w:p>
    <w:p w:rsidR="00A20D06" w:rsidRDefault="00A20D06" w:rsidP="00A20D06"/>
    <w:p w:rsidR="00A20D06" w:rsidRDefault="00A20D06" w:rsidP="00A20D06">
      <w:pPr>
        <w:spacing w:line="360" w:lineRule="auto"/>
      </w:pPr>
      <w:smartTag w:uri="urn:schemas-microsoft-com:office:smarttags" w:element="place">
        <w:smartTag w:uri="urn:schemas-microsoft-com:office:smarttags" w:element="City">
          <w:r>
            <w:lastRenderedPageBreak/>
            <w:t>Hoover</w:t>
          </w:r>
        </w:smartTag>
      </w:smartTag>
      <w:r>
        <w:t>: “Economic depression cannot be cured by legislative action or executive [declaration]. Economic wounds must be healed by the action of the cells of the economic body – the producers and consumers themselves.”</w:t>
      </w:r>
    </w:p>
    <w:p w:rsidR="00A20D06" w:rsidRDefault="00A20D06" w:rsidP="00A20D06"/>
    <w:p w:rsidR="00A20D06" w:rsidRDefault="00A20D06" w:rsidP="00A20D06">
      <w:pPr>
        <w:numPr>
          <w:ilvl w:val="0"/>
          <w:numId w:val="1"/>
        </w:numPr>
        <w:spacing w:line="360" w:lineRule="auto"/>
      </w:pPr>
      <w:r>
        <w:t xml:space="preserve">What does </w:t>
      </w:r>
      <w:smartTag w:uri="urn:schemas-microsoft-com:office:smarttags" w:element="place">
        <w:smartTag w:uri="urn:schemas-microsoft-com:office:smarttags" w:element="City">
          <w:r>
            <w:t>Hoover</w:t>
          </w:r>
        </w:smartTag>
      </w:smartTag>
      <w:r>
        <w:t xml:space="preserve"> mean by this?</w:t>
      </w:r>
    </w:p>
    <w:p w:rsidR="00A20D06" w:rsidRDefault="00A20D06" w:rsidP="00A20D06">
      <w:pPr>
        <w:spacing w:line="360" w:lineRule="auto"/>
      </w:pPr>
    </w:p>
    <w:p w:rsidR="00A20D06" w:rsidRDefault="00A20D06" w:rsidP="00A20D06">
      <w:pPr>
        <w:spacing w:line="360" w:lineRule="auto"/>
      </w:pPr>
    </w:p>
    <w:p w:rsidR="00A20D06" w:rsidRDefault="00A20D06" w:rsidP="00A20D06">
      <w:pPr>
        <w:spacing w:line="360" w:lineRule="auto"/>
      </w:pPr>
    </w:p>
    <w:p w:rsidR="00A20D06" w:rsidRDefault="00A20D06" w:rsidP="00A20D06">
      <w:pPr>
        <w:spacing w:line="360" w:lineRule="auto"/>
      </w:pPr>
      <w:r w:rsidRPr="005A6DA4">
        <w:t>Roosevelt: “I beli</w:t>
      </w:r>
      <w:r>
        <w:t>eve that the Government…</w:t>
      </w:r>
      <w:r w:rsidRPr="005A6DA4">
        <w:t xml:space="preserve">can act as a check or counterbalance…so as to secure the chance to work and the safety of savings to men and women, rather than safety of exploitation to the exploiter, safety of manipulation to the financial manipulators, safety of unlicensed power to those would </w:t>
      </w:r>
      <w:r>
        <w:t>[</w:t>
      </w:r>
      <w:r w:rsidRPr="005A6DA4">
        <w:t>guess</w:t>
      </w:r>
      <w:r>
        <w:t>]</w:t>
      </w:r>
      <w:r w:rsidRPr="005A6DA4">
        <w:t xml:space="preserve"> to the bitter end with the welfare and property of other people.”</w:t>
      </w:r>
    </w:p>
    <w:p w:rsidR="00A20D06" w:rsidRDefault="00A20D06" w:rsidP="00A20D06"/>
    <w:p w:rsidR="00A20D06" w:rsidRPr="005A6DA4" w:rsidRDefault="00A20D06" w:rsidP="00A20D06">
      <w:pPr>
        <w:numPr>
          <w:ilvl w:val="0"/>
          <w:numId w:val="1"/>
        </w:numPr>
        <w:spacing w:line="360" w:lineRule="auto"/>
      </w:pPr>
      <w:r>
        <w:t xml:space="preserve">What does </w:t>
      </w:r>
      <w:smartTag w:uri="urn:schemas-microsoft-com:office:smarttags" w:element="place">
        <w:r>
          <w:t>Roosevelt</w:t>
        </w:r>
      </w:smartTag>
      <w:r>
        <w:t xml:space="preserve"> mean by this?</w:t>
      </w:r>
    </w:p>
    <w:p w:rsidR="00A20D06" w:rsidRDefault="00A20D06" w:rsidP="00A20D06"/>
    <w:p w:rsidR="00A20D06" w:rsidRPr="004E1F18" w:rsidRDefault="00A20D06" w:rsidP="00A20D06"/>
    <w:p w:rsidR="00A20D06" w:rsidRDefault="00A20D06" w:rsidP="00A20D06">
      <w:pPr>
        <w:rPr>
          <w:u w:val="single"/>
        </w:rPr>
      </w:pPr>
    </w:p>
    <w:p w:rsidR="00A20D06" w:rsidRDefault="00A20D06" w:rsidP="00A20D06">
      <w:pPr>
        <w:rPr>
          <w:u w:val="single"/>
        </w:rPr>
      </w:pPr>
    </w:p>
    <w:p w:rsidR="00A20D06" w:rsidRDefault="00A20D06" w:rsidP="00A20D06">
      <w:pPr>
        <w:rPr>
          <w:u w:val="single"/>
        </w:rPr>
      </w:pPr>
    </w:p>
    <w:sectPr w:rsidR="00A20D06" w:rsidSect="00A20D06">
      <w:headerReference w:type="default" r:id="rId7"/>
      <w:pgSz w:w="12240" w:h="15840" w:code="1"/>
      <w:pgMar w:top="1296" w:right="1440" w:bottom="129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35D" w:rsidRDefault="0048635D">
      <w:r>
        <w:separator/>
      </w:r>
    </w:p>
  </w:endnote>
  <w:endnote w:type="continuationSeparator" w:id="0">
    <w:p w:rsidR="0048635D" w:rsidRDefault="004863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35D" w:rsidRDefault="0048635D">
      <w:r>
        <w:separator/>
      </w:r>
    </w:p>
  </w:footnote>
  <w:footnote w:type="continuationSeparator" w:id="0">
    <w:p w:rsidR="0048635D" w:rsidRDefault="004863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06" w:rsidRDefault="00A20D06" w:rsidP="00A20D06">
    <w:r>
      <w:t>Name</w:t>
    </w:r>
    <w:proofErr w:type="gramStart"/>
    <w:r>
      <w:t>:_</w:t>
    </w:r>
    <w:proofErr w:type="gramEnd"/>
    <w:r>
      <w:t>___________________________</w:t>
    </w:r>
    <w:r>
      <w:tab/>
      <w:t>Date:______________      Period: 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883852"/>
    <w:multiLevelType w:val="hybridMultilevel"/>
    <w:tmpl w:val="A0C8B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20D06"/>
    <w:rsid w:val="0048635D"/>
    <w:rsid w:val="004F2B49"/>
    <w:rsid w:val="006D7E23"/>
    <w:rsid w:val="007C252B"/>
    <w:rsid w:val="008F6E7A"/>
    <w:rsid w:val="00A20D06"/>
    <w:rsid w:val="00D35339"/>
    <w:rsid w:val="00E226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D0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Do Now:</vt:lpstr>
    </vt:vector>
  </TitlesOfParts>
  <Company>Clark University</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Now:</dc:title>
  <dc:creator>Lauren Amorin</dc:creator>
  <cp:lastModifiedBy>Marsha E. Healy</cp:lastModifiedBy>
  <cp:revision>2</cp:revision>
  <dcterms:created xsi:type="dcterms:W3CDTF">2013-03-12T02:34:00Z</dcterms:created>
  <dcterms:modified xsi:type="dcterms:W3CDTF">2013-03-12T02:34:00Z</dcterms:modified>
</cp:coreProperties>
</file>